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92C" w:rsidRPr="00C3792C" w:rsidRDefault="00C3792C" w:rsidP="00C3792C">
      <w:pPr>
        <w:jc w:val="center"/>
        <w:rPr>
          <w:rFonts w:cstheme="minorHAnsi"/>
          <w:sz w:val="24"/>
          <w:szCs w:val="24"/>
        </w:rPr>
      </w:pPr>
      <w:r w:rsidRPr="00C3792C">
        <w:rPr>
          <w:rFonts w:cstheme="minorHAnsi"/>
          <w:noProof/>
          <w:sz w:val="24"/>
          <w:szCs w:val="24"/>
        </w:rPr>
        <w:drawing>
          <wp:inline distT="0" distB="0" distL="0" distR="0">
            <wp:extent cx="2331720" cy="1097280"/>
            <wp:effectExtent l="0" t="0" r="0" b="762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92C" w:rsidRPr="00C3792C" w:rsidRDefault="00C3792C" w:rsidP="00C3792C">
      <w:pPr>
        <w:spacing w:after="0"/>
        <w:jc w:val="center"/>
        <w:rPr>
          <w:rFonts w:cstheme="minorHAnsi"/>
          <w:sz w:val="24"/>
          <w:szCs w:val="24"/>
        </w:rPr>
      </w:pPr>
      <w:r w:rsidRPr="00C3792C">
        <w:rPr>
          <w:rFonts w:cstheme="minorHAnsi"/>
          <w:sz w:val="24"/>
          <w:szCs w:val="24"/>
        </w:rPr>
        <w:t>Društvo za delo z mladimi v stiski Žarek</w:t>
      </w:r>
    </w:p>
    <w:p w:rsidR="00C3792C" w:rsidRPr="00C3792C" w:rsidRDefault="00C3792C" w:rsidP="00C3792C">
      <w:pPr>
        <w:spacing w:after="0"/>
        <w:jc w:val="center"/>
        <w:rPr>
          <w:rFonts w:cstheme="minorHAnsi"/>
          <w:sz w:val="24"/>
          <w:szCs w:val="24"/>
        </w:rPr>
      </w:pPr>
      <w:r w:rsidRPr="00C3792C">
        <w:rPr>
          <w:rFonts w:cstheme="minorHAnsi"/>
          <w:sz w:val="24"/>
          <w:szCs w:val="24"/>
        </w:rPr>
        <w:t>C. Maršala Tita 78</w:t>
      </w:r>
    </w:p>
    <w:p w:rsidR="00032E35" w:rsidRPr="00C3792C" w:rsidRDefault="00C3792C" w:rsidP="00C3792C">
      <w:pPr>
        <w:spacing w:after="0"/>
        <w:jc w:val="center"/>
        <w:rPr>
          <w:rFonts w:cstheme="minorHAnsi"/>
          <w:sz w:val="24"/>
          <w:szCs w:val="24"/>
        </w:rPr>
      </w:pPr>
      <w:r w:rsidRPr="00C3792C">
        <w:rPr>
          <w:rFonts w:cstheme="minorHAnsi"/>
          <w:sz w:val="24"/>
          <w:szCs w:val="24"/>
        </w:rPr>
        <w:t>4270 JESENICE</w:t>
      </w:r>
    </w:p>
    <w:p w:rsidR="00C3792C" w:rsidRDefault="00C3792C" w:rsidP="00C3792C">
      <w:pPr>
        <w:rPr>
          <w:rFonts w:cstheme="minorHAnsi"/>
          <w:sz w:val="24"/>
          <w:szCs w:val="24"/>
        </w:rPr>
      </w:pPr>
    </w:p>
    <w:p w:rsidR="00C3792C" w:rsidRDefault="00C3792C" w:rsidP="00C3792C">
      <w:pPr>
        <w:rPr>
          <w:rFonts w:cstheme="minorHAnsi"/>
          <w:sz w:val="24"/>
          <w:szCs w:val="24"/>
        </w:rPr>
      </w:pPr>
    </w:p>
    <w:p w:rsidR="00C3792C" w:rsidRDefault="00C3792C" w:rsidP="00C3792C">
      <w:pPr>
        <w:rPr>
          <w:rFonts w:cstheme="minorHAnsi"/>
          <w:b/>
          <w:sz w:val="24"/>
          <w:szCs w:val="24"/>
        </w:rPr>
      </w:pPr>
      <w:r w:rsidRPr="00C3792C">
        <w:rPr>
          <w:rFonts w:cstheme="minorHAnsi"/>
          <w:b/>
          <w:sz w:val="24"/>
          <w:szCs w:val="24"/>
        </w:rPr>
        <w:t>PR</w:t>
      </w:r>
      <w:r w:rsidR="002F42A0">
        <w:rPr>
          <w:rFonts w:cstheme="minorHAnsi"/>
          <w:b/>
          <w:sz w:val="24"/>
          <w:szCs w:val="24"/>
        </w:rPr>
        <w:t>IHODKI DRUŠTVA ŽAREK V LETU 2025</w:t>
      </w:r>
    </w:p>
    <w:p w:rsidR="002F42A0" w:rsidRPr="00C3792C" w:rsidRDefault="002F42A0" w:rsidP="00C3792C">
      <w:pPr>
        <w:rPr>
          <w:rFonts w:cstheme="minorHAnsi"/>
          <w:b/>
          <w:sz w:val="24"/>
          <w:szCs w:val="24"/>
        </w:rPr>
      </w:pPr>
    </w:p>
    <w:tbl>
      <w:tblPr>
        <w:tblW w:w="0" w:type="auto"/>
        <w:tblInd w:w="1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54"/>
        <w:gridCol w:w="296"/>
        <w:gridCol w:w="3336"/>
        <w:gridCol w:w="474"/>
        <w:gridCol w:w="1460"/>
        <w:gridCol w:w="40"/>
        <w:gridCol w:w="64"/>
      </w:tblGrid>
      <w:tr w:rsidR="002F42A0" w:rsidTr="002F42A0">
        <w:trPr>
          <w:gridBefore w:val="1"/>
          <w:wBefore w:w="154" w:type="dxa"/>
          <w:trHeight w:val="290"/>
        </w:trPr>
        <w:tc>
          <w:tcPr>
            <w:tcW w:w="36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42A0" w:rsidRDefault="002F42A0" w:rsidP="00A47B3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lang w:eastAsia="en-US"/>
              </w:rPr>
              <w:t>Izkaz poslovnega izida</w:t>
            </w:r>
          </w:p>
        </w:tc>
        <w:tc>
          <w:tcPr>
            <w:tcW w:w="19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42A0" w:rsidRDefault="002F42A0" w:rsidP="00A47B3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lang w:eastAsia="en-US"/>
              </w:rPr>
              <w:t>Znesek  EUR</w:t>
            </w:r>
          </w:p>
        </w:tc>
        <w:tc>
          <w:tcPr>
            <w:tcW w:w="1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42A0" w:rsidRDefault="002F42A0" w:rsidP="00A47B3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</w:tr>
      <w:tr w:rsidR="002F42A0" w:rsidTr="002F42A0">
        <w:trPr>
          <w:gridBefore w:val="1"/>
          <w:gridAfter w:val="2"/>
          <w:wBefore w:w="154" w:type="dxa"/>
          <w:wAfter w:w="104" w:type="dxa"/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A0" w:rsidRDefault="002F42A0" w:rsidP="00A47B3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A0" w:rsidRDefault="002F42A0" w:rsidP="00A47B3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A0" w:rsidRDefault="002F42A0" w:rsidP="00A47B3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</w:tr>
      <w:tr w:rsidR="002F42A0" w:rsidTr="002F42A0">
        <w:trPr>
          <w:gridBefore w:val="1"/>
          <w:gridAfter w:val="2"/>
          <w:wBefore w:w="154" w:type="dxa"/>
          <w:wAfter w:w="104" w:type="dxa"/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A0" w:rsidRDefault="002F42A0" w:rsidP="00A47B3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A0" w:rsidRDefault="002F42A0" w:rsidP="00A47B3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lang w:eastAsia="en-US"/>
              </w:rPr>
              <w:t>Prihodki iz dejavnosti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A0" w:rsidRDefault="002F42A0" w:rsidP="00A47B3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</w:tr>
      <w:tr w:rsidR="002F42A0" w:rsidTr="002F42A0">
        <w:trPr>
          <w:gridBefore w:val="1"/>
          <w:gridAfter w:val="2"/>
          <w:wBefore w:w="154" w:type="dxa"/>
          <w:wAfter w:w="104" w:type="dxa"/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A0" w:rsidRDefault="002F42A0" w:rsidP="00A47B3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  <w:t>1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A0" w:rsidRDefault="002F42A0" w:rsidP="00A47B3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  <w:t>Dotacije FIHO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A0" w:rsidRDefault="002F42A0" w:rsidP="00A47B3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  <w:t>17134,13</w:t>
            </w:r>
          </w:p>
        </w:tc>
      </w:tr>
      <w:tr w:rsidR="002F42A0" w:rsidTr="002F42A0">
        <w:trPr>
          <w:gridBefore w:val="1"/>
          <w:gridAfter w:val="2"/>
          <w:wBefore w:w="154" w:type="dxa"/>
          <w:wAfter w:w="104" w:type="dxa"/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A0" w:rsidRDefault="002F42A0" w:rsidP="00A47B3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  <w:t>2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A0" w:rsidRDefault="002F42A0" w:rsidP="00A47B3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  <w:t xml:space="preserve">Dotacije iz </w:t>
            </w:r>
            <w:proofErr w:type="spellStart"/>
            <w:r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  <w:t>prorač</w:t>
            </w:r>
            <w:proofErr w:type="spellEnd"/>
            <w:r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  <w:t xml:space="preserve"> in drugih </w:t>
            </w:r>
            <w:proofErr w:type="spellStart"/>
            <w:r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  <w:t>jav</w:t>
            </w:r>
            <w:proofErr w:type="spellEnd"/>
            <w:r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  <w:t xml:space="preserve"> sr.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A0" w:rsidRDefault="002F42A0" w:rsidP="00A47B3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  <w:t>323302,41</w:t>
            </w:r>
          </w:p>
        </w:tc>
      </w:tr>
      <w:tr w:rsidR="002F42A0" w:rsidTr="002F42A0">
        <w:trPr>
          <w:gridBefore w:val="1"/>
          <w:gridAfter w:val="2"/>
          <w:wBefore w:w="154" w:type="dxa"/>
          <w:wAfter w:w="104" w:type="dxa"/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A0" w:rsidRDefault="002F42A0" w:rsidP="00A47B3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  <w:t>3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A0" w:rsidRDefault="002F42A0" w:rsidP="00A47B3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  <w:t>Donacije ter dohodnina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A0" w:rsidRDefault="002F42A0" w:rsidP="00A47B3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  <w:t>8214,99</w:t>
            </w:r>
          </w:p>
        </w:tc>
      </w:tr>
      <w:tr w:rsidR="002F42A0" w:rsidTr="002F42A0">
        <w:trPr>
          <w:gridBefore w:val="1"/>
          <w:gridAfter w:val="2"/>
          <w:wBefore w:w="154" w:type="dxa"/>
          <w:wAfter w:w="104" w:type="dxa"/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A0" w:rsidRDefault="002F42A0" w:rsidP="00A47B3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  <w:t>4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A0" w:rsidRDefault="002F42A0" w:rsidP="00A47B3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  <w:t>Prispevki uporabnikov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A0" w:rsidRDefault="002F42A0" w:rsidP="00A47B3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  <w:t>24903,00</w:t>
            </w:r>
          </w:p>
        </w:tc>
      </w:tr>
      <w:tr w:rsidR="002F42A0" w:rsidTr="002F42A0">
        <w:trPr>
          <w:gridBefore w:val="1"/>
          <w:gridAfter w:val="2"/>
          <w:wBefore w:w="154" w:type="dxa"/>
          <w:wAfter w:w="104" w:type="dxa"/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A0" w:rsidRDefault="002F42A0" w:rsidP="00A47B3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  <w:t>5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A0" w:rsidRDefault="002F42A0" w:rsidP="00A47B3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  <w:t xml:space="preserve">Prihodki od prodaje </w:t>
            </w:r>
            <w:proofErr w:type="spellStart"/>
            <w:r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  <w:t>proi</w:t>
            </w:r>
            <w:proofErr w:type="spellEnd"/>
            <w:r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  <w:t xml:space="preserve">. In </w:t>
            </w:r>
            <w:proofErr w:type="spellStart"/>
            <w:r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  <w:t>stor</w:t>
            </w:r>
            <w:proofErr w:type="spellEnd"/>
            <w:r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  <w:t>.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A0" w:rsidRDefault="002F42A0" w:rsidP="00A47B3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  <w:t>5400,50</w:t>
            </w:r>
          </w:p>
        </w:tc>
      </w:tr>
      <w:tr w:rsidR="002F42A0" w:rsidTr="002F42A0">
        <w:trPr>
          <w:gridBefore w:val="1"/>
          <w:gridAfter w:val="2"/>
          <w:wBefore w:w="154" w:type="dxa"/>
          <w:wAfter w:w="104" w:type="dxa"/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A0" w:rsidRDefault="002F42A0" w:rsidP="00A47B3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  <w:t>6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A0" w:rsidRDefault="002F42A0" w:rsidP="00A47B3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  <w:t>Drugi prihodki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A0" w:rsidRDefault="002F42A0" w:rsidP="00A47B3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  <w:t>0,00</w:t>
            </w:r>
          </w:p>
        </w:tc>
      </w:tr>
      <w:tr w:rsidR="002F42A0" w:rsidTr="002F42A0">
        <w:trPr>
          <w:gridBefore w:val="1"/>
          <w:gridAfter w:val="2"/>
          <w:wBefore w:w="154" w:type="dxa"/>
          <w:wAfter w:w="104" w:type="dxa"/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A0" w:rsidRDefault="002F42A0" w:rsidP="00A47B3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  <w:t>7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A0" w:rsidRDefault="002F42A0" w:rsidP="00A47B3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  <w:t xml:space="preserve">Povečanje zalog </w:t>
            </w:r>
            <w:proofErr w:type="spellStart"/>
            <w:r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  <w:t>got</w:t>
            </w:r>
            <w:proofErr w:type="spellEnd"/>
            <w:r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  <w:t>. Proiz.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A0" w:rsidRDefault="002F42A0" w:rsidP="00A47B3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  <w:t>682,50</w:t>
            </w:r>
          </w:p>
        </w:tc>
      </w:tr>
      <w:tr w:rsidR="002F42A0" w:rsidTr="002F42A0">
        <w:trPr>
          <w:gridBefore w:val="1"/>
          <w:gridAfter w:val="2"/>
          <w:wBefore w:w="154" w:type="dxa"/>
          <w:wAfter w:w="104" w:type="dxa"/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A0" w:rsidRDefault="002F42A0" w:rsidP="00A47B3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A0" w:rsidRDefault="002F42A0" w:rsidP="00A47B3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lang w:eastAsia="en-US"/>
              </w:rPr>
              <w:t>Skupaj prihodki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A0" w:rsidRDefault="002F42A0" w:rsidP="00A47B3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lang w:eastAsia="en-US"/>
              </w:rPr>
              <w:t>379637,53</w:t>
            </w:r>
          </w:p>
        </w:tc>
      </w:tr>
      <w:tr w:rsidR="00476CEA" w:rsidRPr="00476CEA" w:rsidTr="002F42A0">
        <w:tblPrEx>
          <w:tblCellMar>
            <w:left w:w="70" w:type="dxa"/>
            <w:right w:w="70" w:type="dxa"/>
          </w:tblCellMar>
          <w:tblLook w:val="04A0"/>
        </w:tblPrEx>
        <w:trPr>
          <w:gridAfter w:val="1"/>
          <w:wAfter w:w="64" w:type="dxa"/>
          <w:trHeight w:val="288"/>
        </w:trPr>
        <w:tc>
          <w:tcPr>
            <w:tcW w:w="4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CEA" w:rsidRPr="00476CEA" w:rsidRDefault="00476CEA" w:rsidP="00476C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422" w:rsidRPr="00476CEA" w:rsidRDefault="00C95422" w:rsidP="00476C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</w:tr>
      <w:tr w:rsidR="00476CEA" w:rsidRPr="00476CEA" w:rsidTr="002F42A0">
        <w:tblPrEx>
          <w:tblCellMar>
            <w:left w:w="70" w:type="dxa"/>
            <w:right w:w="70" w:type="dxa"/>
          </w:tblCellMar>
          <w:tblLook w:val="04A0"/>
        </w:tblPrEx>
        <w:trPr>
          <w:gridAfter w:val="1"/>
          <w:wAfter w:w="64" w:type="dxa"/>
          <w:trHeight w:val="288"/>
        </w:trPr>
        <w:tc>
          <w:tcPr>
            <w:tcW w:w="4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CEA" w:rsidRPr="00476CEA" w:rsidRDefault="00476CEA" w:rsidP="00476C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CEA" w:rsidRPr="00476CEA" w:rsidRDefault="00476CEA" w:rsidP="00476CE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76CEA" w:rsidRPr="00476CEA" w:rsidTr="002F42A0">
        <w:tblPrEx>
          <w:tblCellMar>
            <w:left w:w="70" w:type="dxa"/>
            <w:right w:w="70" w:type="dxa"/>
          </w:tblCellMar>
          <w:tblLook w:val="04A0"/>
        </w:tblPrEx>
        <w:trPr>
          <w:gridAfter w:val="1"/>
          <w:wAfter w:w="64" w:type="dxa"/>
          <w:trHeight w:val="288"/>
        </w:trPr>
        <w:tc>
          <w:tcPr>
            <w:tcW w:w="4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CEA" w:rsidRPr="00476CEA" w:rsidRDefault="00476CEA" w:rsidP="00476CE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CEA" w:rsidRPr="00476CEA" w:rsidRDefault="00476CEA" w:rsidP="00476C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76CEA" w:rsidRPr="00476CEA" w:rsidTr="002F42A0">
        <w:tblPrEx>
          <w:tblCellMar>
            <w:left w:w="70" w:type="dxa"/>
            <w:right w:w="70" w:type="dxa"/>
          </w:tblCellMar>
          <w:tblLook w:val="04A0"/>
        </w:tblPrEx>
        <w:trPr>
          <w:gridAfter w:val="1"/>
          <w:wAfter w:w="64" w:type="dxa"/>
          <w:trHeight w:val="288"/>
        </w:trPr>
        <w:tc>
          <w:tcPr>
            <w:tcW w:w="4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CEA" w:rsidRPr="00476CEA" w:rsidRDefault="00476CEA" w:rsidP="00476CE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CEA" w:rsidRPr="00476CEA" w:rsidRDefault="00476CEA" w:rsidP="00476C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76CEA" w:rsidRPr="00476CEA" w:rsidTr="002F42A0">
        <w:tblPrEx>
          <w:tblCellMar>
            <w:left w:w="70" w:type="dxa"/>
            <w:right w:w="70" w:type="dxa"/>
          </w:tblCellMar>
          <w:tblLook w:val="04A0"/>
        </w:tblPrEx>
        <w:trPr>
          <w:gridAfter w:val="1"/>
          <w:wAfter w:w="64" w:type="dxa"/>
          <w:trHeight w:val="288"/>
        </w:trPr>
        <w:tc>
          <w:tcPr>
            <w:tcW w:w="4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CEA" w:rsidRPr="00476CEA" w:rsidRDefault="00476CEA" w:rsidP="00476CE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CEA" w:rsidRPr="00476CEA" w:rsidRDefault="00476CEA" w:rsidP="00476C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76CEA" w:rsidRPr="00476CEA" w:rsidTr="002F42A0">
        <w:tblPrEx>
          <w:tblCellMar>
            <w:left w:w="70" w:type="dxa"/>
            <w:right w:w="70" w:type="dxa"/>
          </w:tblCellMar>
          <w:tblLook w:val="04A0"/>
        </w:tblPrEx>
        <w:trPr>
          <w:gridAfter w:val="1"/>
          <w:wAfter w:w="64" w:type="dxa"/>
          <w:trHeight w:val="288"/>
        </w:trPr>
        <w:tc>
          <w:tcPr>
            <w:tcW w:w="4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CEA" w:rsidRPr="00476CEA" w:rsidRDefault="00476CEA" w:rsidP="00476CE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CEA" w:rsidRPr="00476CEA" w:rsidRDefault="00476CEA" w:rsidP="00476C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76CEA" w:rsidRPr="00476CEA" w:rsidTr="002F42A0">
        <w:tblPrEx>
          <w:tblCellMar>
            <w:left w:w="70" w:type="dxa"/>
            <w:right w:w="70" w:type="dxa"/>
          </w:tblCellMar>
          <w:tblLook w:val="04A0"/>
        </w:tblPrEx>
        <w:trPr>
          <w:gridAfter w:val="1"/>
          <w:wAfter w:w="64" w:type="dxa"/>
          <w:trHeight w:val="288"/>
        </w:trPr>
        <w:tc>
          <w:tcPr>
            <w:tcW w:w="4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CEA" w:rsidRPr="00476CEA" w:rsidRDefault="00476CEA" w:rsidP="00476CE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CEA" w:rsidRPr="00476CEA" w:rsidRDefault="00476CEA" w:rsidP="00476CE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</w:tbl>
    <w:p w:rsidR="00C3792C" w:rsidRPr="00C3792C" w:rsidRDefault="00C3792C">
      <w:pPr>
        <w:rPr>
          <w:rFonts w:cstheme="minorHAnsi"/>
          <w:sz w:val="24"/>
          <w:szCs w:val="24"/>
        </w:rPr>
      </w:pPr>
    </w:p>
    <w:sectPr w:rsidR="00C3792C" w:rsidRPr="00C3792C" w:rsidSect="00032E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3792C"/>
    <w:rsid w:val="00032E35"/>
    <w:rsid w:val="001A5922"/>
    <w:rsid w:val="00231F8A"/>
    <w:rsid w:val="002F42A0"/>
    <w:rsid w:val="004542CD"/>
    <w:rsid w:val="00476CEA"/>
    <w:rsid w:val="00766219"/>
    <w:rsid w:val="00C3792C"/>
    <w:rsid w:val="00C95422"/>
    <w:rsid w:val="00DB1458"/>
    <w:rsid w:val="00F36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32E35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37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379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Ivanka</dc:creator>
  <cp:lastModifiedBy>Ivanka</cp:lastModifiedBy>
  <cp:revision>3</cp:revision>
  <dcterms:created xsi:type="dcterms:W3CDTF">2026-05-27T15:51:00Z</dcterms:created>
  <dcterms:modified xsi:type="dcterms:W3CDTF">2026-07-23T14:52:00Z</dcterms:modified>
</cp:coreProperties>
</file>